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923"/>
      </w:tblGrid>
      <w:tr w:rsidR="00800C11" w:rsidRPr="00844979" w:rsidTr="00AC1B9E">
        <w:trPr>
          <w:trHeight w:val="1557"/>
        </w:trPr>
        <w:tc>
          <w:tcPr>
            <w:tcW w:w="9923" w:type="dxa"/>
          </w:tcPr>
          <w:p w:rsidR="00800C11" w:rsidRPr="00844979" w:rsidRDefault="00800C11" w:rsidP="0080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79">
              <w:rPr>
                <w:rFonts w:ascii="Times New Roman" w:hAnsi="Times New Roman" w:cs="Times New Roman"/>
                <w:b/>
                <w:sz w:val="28"/>
                <w:szCs w:val="28"/>
              </w:rPr>
              <w:t>ISTITUTO COMPRENSIVO STATALE</w:t>
            </w:r>
          </w:p>
          <w:p w:rsidR="00800C11" w:rsidRPr="00844979" w:rsidRDefault="00800C11" w:rsidP="0080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79">
              <w:rPr>
                <w:rFonts w:ascii="Times New Roman" w:hAnsi="Times New Roman" w:cs="Times New Roman"/>
                <w:b/>
                <w:sz w:val="28"/>
                <w:szCs w:val="28"/>
              </w:rPr>
              <w:t>“G. S</w:t>
            </w:r>
            <w:r w:rsidR="007B1C41" w:rsidRPr="00844979">
              <w:rPr>
                <w:rFonts w:ascii="Times New Roman" w:hAnsi="Times New Roman" w:cs="Times New Roman"/>
                <w:b/>
                <w:sz w:val="28"/>
                <w:szCs w:val="28"/>
              </w:rPr>
              <w:t>abatini</w:t>
            </w:r>
            <w:r w:rsidRPr="00844979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800C11" w:rsidRPr="00844979" w:rsidRDefault="00800C11" w:rsidP="00800C1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C52E3D" w:rsidRDefault="006B1A06" w:rsidP="0084497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6B1A0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6" o:title="" gain="69719f"/>
                  <w10:wrap type="tight"/>
                </v:shape>
                <o:OLEObject Type="Embed" ProgID="Word.Picture.8" ShapeID="_x0000_s1026" DrawAspect="Content" ObjectID="_1571561151" r:id="rId7"/>
              </w:pict>
            </w:r>
            <w:r w:rsidR="00800C11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BC437C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800C11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</w:t>
            </w:r>
            <w:r w:rsidR="00B513BD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gov.</w:t>
            </w:r>
            <w:r w:rsidR="00800C11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email:CZIC839008@istruzione.it</w:t>
            </w:r>
            <w:r w:rsidR="00844979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PEC:czic</w:t>
            </w:r>
            <w:r w:rsidR="00800C11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839008@pec.istruzione.it</w:t>
            </w:r>
            <w:r w:rsidR="006E1531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- </w:t>
            </w:r>
            <w:r w:rsidR="00800C11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Cod. Mecc. </w:t>
            </w:r>
            <w:r w:rsidR="00800C11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800C11" w:rsidRPr="00C52E3D" w:rsidRDefault="00800C11" w:rsidP="00D70F5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8449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4495165</wp:posOffset>
                  </wp:positionH>
                  <wp:positionV relativeFrom="paragraph">
                    <wp:posOffset>-704850</wp:posOffset>
                  </wp:positionV>
                  <wp:extent cx="685800" cy="723900"/>
                  <wp:effectExtent l="19050" t="0" r="0" b="0"/>
                  <wp:wrapTight wrapText="bothSides">
                    <wp:wrapPolygon edited="0">
                      <wp:start x="-600" y="0"/>
                      <wp:lineTo x="-600" y="21032"/>
                      <wp:lineTo x="21600" y="21032"/>
                      <wp:lineTo x="21600" y="0"/>
                      <wp:lineTo x="-600" y="0"/>
                    </wp:wrapPolygon>
                  </wp:wrapTight>
                  <wp:docPr id="3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4979" w:rsidRPr="008449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</w:t>
            </w:r>
            <w:r w:rsidR="008449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D7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951055-951466</w:t>
            </w:r>
            <w:r w:rsidR="00844979" w:rsidRPr="008449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8449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- </w:t>
            </w:r>
            <w:r w:rsidR="00844979" w:rsidRPr="008449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Fax 0961</w:t>
            </w:r>
            <w:r w:rsidR="00D7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028597</w:t>
            </w:r>
          </w:p>
        </w:tc>
      </w:tr>
    </w:tbl>
    <w:p w:rsidR="00582EF9" w:rsidRDefault="007012B5" w:rsidP="007012B5">
      <w:pPr>
        <w:tabs>
          <w:tab w:val="left" w:pos="72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7012B5" w:rsidRPr="007012B5" w:rsidRDefault="007012B5" w:rsidP="007012B5">
      <w:pPr>
        <w:tabs>
          <w:tab w:val="left" w:pos="7215"/>
        </w:tabs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ab/>
      </w:r>
      <w:r w:rsidRPr="007012B5">
        <w:rPr>
          <w:sz w:val="24"/>
          <w:szCs w:val="24"/>
          <w:lang w:val="en-US"/>
        </w:rPr>
        <w:t>Bo</w:t>
      </w:r>
      <w:r w:rsidR="00B33A9E">
        <w:rPr>
          <w:sz w:val="24"/>
          <w:szCs w:val="24"/>
          <w:lang w:val="en-US"/>
        </w:rPr>
        <w:t>rgia,07</w:t>
      </w:r>
      <w:r>
        <w:rPr>
          <w:sz w:val="24"/>
          <w:szCs w:val="24"/>
          <w:lang w:val="en-US"/>
        </w:rPr>
        <w:t>/11/2017</w:t>
      </w:r>
    </w:p>
    <w:p w:rsidR="00D70F50" w:rsidRDefault="00D14AB6" w:rsidP="0046309E">
      <w:pPr>
        <w:tabs>
          <w:tab w:val="left" w:pos="7215"/>
        </w:tabs>
        <w:spacing w:after="0"/>
        <w:rPr>
          <w:sz w:val="24"/>
          <w:szCs w:val="24"/>
        </w:rPr>
      </w:pPr>
      <w:proofErr w:type="spellStart"/>
      <w:r w:rsidRPr="00D14AB6">
        <w:rPr>
          <w:sz w:val="24"/>
          <w:szCs w:val="24"/>
        </w:rPr>
        <w:t>Prot</w:t>
      </w:r>
      <w:proofErr w:type="spellEnd"/>
      <w:r w:rsidRPr="00D14AB6">
        <w:rPr>
          <w:sz w:val="24"/>
          <w:szCs w:val="24"/>
        </w:rPr>
        <w:t xml:space="preserve">. </w:t>
      </w:r>
      <w:r>
        <w:rPr>
          <w:sz w:val="24"/>
          <w:szCs w:val="24"/>
        </w:rPr>
        <w:t>n.</w:t>
      </w:r>
      <w:r w:rsidR="00B33A9E">
        <w:rPr>
          <w:sz w:val="24"/>
          <w:szCs w:val="24"/>
        </w:rPr>
        <w:t>4907/08</w:t>
      </w:r>
      <w:r w:rsidR="0046309E">
        <w:rPr>
          <w:sz w:val="24"/>
          <w:szCs w:val="24"/>
        </w:rPr>
        <w:tab/>
        <w:t xml:space="preserve">A </w:t>
      </w:r>
      <w:r w:rsidR="0046309E" w:rsidRPr="00B33A9E">
        <w:rPr>
          <w:b/>
          <w:sz w:val="24"/>
          <w:szCs w:val="24"/>
        </w:rPr>
        <w:t>tutto il Personale</w:t>
      </w:r>
    </w:p>
    <w:p w:rsidR="0046309E" w:rsidRPr="00D14AB6" w:rsidRDefault="0046309E" w:rsidP="0046309E">
      <w:pPr>
        <w:tabs>
          <w:tab w:val="left" w:pos="72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dell’Istituto</w:t>
      </w:r>
    </w:p>
    <w:p w:rsidR="00800C11" w:rsidRDefault="00D14AB6" w:rsidP="0046309E">
      <w:pPr>
        <w:tabs>
          <w:tab w:val="left" w:pos="7125"/>
        </w:tabs>
        <w:spacing w:after="0"/>
        <w:rPr>
          <w:b/>
          <w:u w:val="single"/>
        </w:rPr>
      </w:pPr>
      <w:r>
        <w:rPr>
          <w:sz w:val="28"/>
          <w:szCs w:val="28"/>
        </w:rPr>
        <w:tab/>
      </w:r>
    </w:p>
    <w:p w:rsidR="007D2445" w:rsidRPr="00D14AB6" w:rsidRDefault="007D2445" w:rsidP="00D14AB6">
      <w:pPr>
        <w:tabs>
          <w:tab w:val="left" w:pos="7125"/>
        </w:tabs>
        <w:rPr>
          <w:b/>
          <w:u w:val="single"/>
        </w:rPr>
      </w:pPr>
    </w:p>
    <w:p w:rsidR="00800C11" w:rsidRPr="00D14AB6" w:rsidRDefault="00800C11"/>
    <w:p w:rsidR="007D2445" w:rsidRDefault="00D14AB6" w:rsidP="00D14AB6">
      <w:pPr>
        <w:tabs>
          <w:tab w:val="left" w:pos="1080"/>
        </w:tabs>
        <w:rPr>
          <w:b/>
        </w:rPr>
      </w:pPr>
      <w:r>
        <w:t>OGGETTO:</w:t>
      </w:r>
      <w:r w:rsidR="00C76977">
        <w:t xml:space="preserve"> </w:t>
      </w:r>
      <w:r w:rsidR="0046309E" w:rsidRPr="00B33A9E">
        <w:rPr>
          <w:b/>
        </w:rPr>
        <w:t>Assemblea sindacale provinciale in orario di servizio.</w:t>
      </w:r>
    </w:p>
    <w:p w:rsidR="00B33A9E" w:rsidRDefault="00B33A9E" w:rsidP="00D14AB6">
      <w:pPr>
        <w:tabs>
          <w:tab w:val="left" w:pos="1080"/>
        </w:tabs>
      </w:pPr>
    </w:p>
    <w:p w:rsidR="00B33A9E" w:rsidRPr="00D14AB6" w:rsidRDefault="00B33A9E" w:rsidP="00D14AB6">
      <w:pPr>
        <w:tabs>
          <w:tab w:val="left" w:pos="1080"/>
        </w:tabs>
      </w:pPr>
    </w:p>
    <w:p w:rsidR="00800C11" w:rsidRDefault="00B33A9E" w:rsidP="0046309E">
      <w:pPr>
        <w:spacing w:after="0"/>
      </w:pPr>
      <w:r>
        <w:t xml:space="preserve">                              </w:t>
      </w:r>
      <w:r w:rsidR="0046309E">
        <w:t xml:space="preserve">Si comunica che, la Federazione </w:t>
      </w:r>
      <w:r w:rsidR="0046309E" w:rsidRPr="0046309E">
        <w:rPr>
          <w:b/>
        </w:rPr>
        <w:t xml:space="preserve">Gilda – </w:t>
      </w:r>
      <w:proofErr w:type="spellStart"/>
      <w:r w:rsidR="0046309E" w:rsidRPr="0046309E">
        <w:rPr>
          <w:b/>
        </w:rPr>
        <w:t>Unams</w:t>
      </w:r>
      <w:proofErr w:type="spellEnd"/>
      <w:r w:rsidR="0046309E">
        <w:t xml:space="preserve"> della Calabria, ha indetto un’assemblea per giorno </w:t>
      </w:r>
      <w:r w:rsidR="0046309E" w:rsidRPr="00B33A9E">
        <w:rPr>
          <w:b/>
        </w:rPr>
        <w:t>16 Novembre2017</w:t>
      </w:r>
      <w:r w:rsidR="0046309E">
        <w:t xml:space="preserve"> dalle ore </w:t>
      </w:r>
      <w:r w:rsidR="0046309E" w:rsidRPr="00B33A9E">
        <w:rPr>
          <w:b/>
        </w:rPr>
        <w:t>10,30</w:t>
      </w:r>
      <w:r w:rsidR="0046309E">
        <w:t xml:space="preserve"> alle ore </w:t>
      </w:r>
      <w:r w:rsidR="0046309E" w:rsidRPr="00B33A9E">
        <w:rPr>
          <w:b/>
        </w:rPr>
        <w:t>13,30</w:t>
      </w:r>
      <w:r w:rsidR="0046309E">
        <w:t xml:space="preserve">,c/o i locali dell’Istituto Istruzione Superiore “Fermi” Auditorium del Magistrale </w:t>
      </w:r>
      <w:proofErr w:type="spellStart"/>
      <w:r w:rsidR="0046309E">
        <w:t>Cassiodoro</w:t>
      </w:r>
      <w:proofErr w:type="spellEnd"/>
      <w:r w:rsidR="0046309E">
        <w:t xml:space="preserve"> in Viale Crotone </w:t>
      </w:r>
      <w:r w:rsidR="0046309E" w:rsidRPr="00B33A9E">
        <w:rPr>
          <w:b/>
        </w:rPr>
        <w:t>di Catanzaro Lido</w:t>
      </w:r>
      <w:r w:rsidR="0046309E">
        <w:t>.</w:t>
      </w:r>
    </w:p>
    <w:p w:rsidR="00B33A9E" w:rsidRDefault="00B33A9E" w:rsidP="0046309E">
      <w:pPr>
        <w:spacing w:after="0"/>
      </w:pPr>
    </w:p>
    <w:p w:rsidR="0046309E" w:rsidRPr="00B33A9E" w:rsidRDefault="0046309E" w:rsidP="0046309E">
      <w:pPr>
        <w:spacing w:after="0"/>
        <w:rPr>
          <w:b/>
        </w:rPr>
      </w:pPr>
      <w:r>
        <w:t xml:space="preserve">        </w:t>
      </w:r>
      <w:r w:rsidRPr="00B33A9E">
        <w:rPr>
          <w:b/>
        </w:rPr>
        <w:t>Si allega la nota del Sindacato.</w:t>
      </w:r>
    </w:p>
    <w:p w:rsidR="00B33A9E" w:rsidRDefault="00B33A9E" w:rsidP="0046309E">
      <w:pPr>
        <w:spacing w:after="0"/>
      </w:pPr>
    </w:p>
    <w:p w:rsidR="0046309E" w:rsidRDefault="0046309E" w:rsidP="0046309E">
      <w:pPr>
        <w:spacing w:after="0"/>
      </w:pPr>
    </w:p>
    <w:p w:rsidR="00B33A9E" w:rsidRDefault="0046309E" w:rsidP="0046309E">
      <w:pPr>
        <w:spacing w:after="0"/>
        <w:rPr>
          <w:b/>
          <w:sz w:val="32"/>
          <w:szCs w:val="32"/>
          <w:u w:val="single"/>
        </w:rPr>
      </w:pPr>
      <w:r w:rsidRPr="0046309E">
        <w:rPr>
          <w:b/>
          <w:sz w:val="32"/>
          <w:szCs w:val="32"/>
          <w:u w:val="single"/>
        </w:rPr>
        <w:t xml:space="preserve">Il personale tutto dovrà dare risposta entro le ore 11,00 </w:t>
      </w:r>
    </w:p>
    <w:p w:rsidR="0046309E" w:rsidRPr="0046309E" w:rsidRDefault="0046309E" w:rsidP="0046309E">
      <w:pPr>
        <w:spacing w:after="0"/>
        <w:rPr>
          <w:b/>
          <w:sz w:val="32"/>
          <w:szCs w:val="32"/>
          <w:u w:val="single"/>
        </w:rPr>
      </w:pPr>
      <w:r w:rsidRPr="0046309E">
        <w:rPr>
          <w:b/>
          <w:sz w:val="32"/>
          <w:szCs w:val="32"/>
          <w:u w:val="single"/>
        </w:rPr>
        <w:t>del 13 Novembre p.v.</w:t>
      </w:r>
    </w:p>
    <w:p w:rsidR="007012B5" w:rsidRPr="0046309E" w:rsidRDefault="007012B5">
      <w:pPr>
        <w:rPr>
          <w:sz w:val="32"/>
          <w:szCs w:val="32"/>
        </w:rPr>
      </w:pPr>
    </w:p>
    <w:p w:rsidR="006E1531" w:rsidRPr="00D14AB6" w:rsidRDefault="006E1531"/>
    <w:p w:rsidR="006E1531" w:rsidRDefault="007012B5" w:rsidP="007012B5">
      <w:pPr>
        <w:tabs>
          <w:tab w:val="left" w:pos="6555"/>
        </w:tabs>
        <w:spacing w:after="0"/>
      </w:pPr>
      <w:r>
        <w:tab/>
        <w:t>La Dirigente Scolastica</w:t>
      </w:r>
    </w:p>
    <w:p w:rsidR="007012B5" w:rsidRPr="00D14AB6" w:rsidRDefault="007012B5" w:rsidP="007012B5">
      <w:pPr>
        <w:tabs>
          <w:tab w:val="left" w:pos="6555"/>
        </w:tabs>
        <w:spacing w:after="0"/>
      </w:pPr>
      <w:r>
        <w:t xml:space="preserve">                                                                                                                                    Prof.ssa Marialuisa LAGANI</w:t>
      </w:r>
    </w:p>
    <w:p w:rsidR="006E1531" w:rsidRPr="00D14AB6" w:rsidRDefault="006E1531"/>
    <w:p w:rsidR="006E1531" w:rsidRPr="00D14AB6" w:rsidRDefault="006E1531"/>
    <w:p w:rsidR="006E1531" w:rsidRPr="00D14AB6" w:rsidRDefault="006E1531"/>
    <w:p w:rsidR="006E1531" w:rsidRPr="00D14AB6" w:rsidRDefault="006E1531"/>
    <w:p w:rsidR="006E1531" w:rsidRPr="00D14AB6" w:rsidRDefault="006E1531"/>
    <w:p w:rsidR="006E1531" w:rsidRPr="00D14AB6" w:rsidRDefault="006E1531"/>
    <w:p w:rsidR="006E1531" w:rsidRPr="00D14AB6" w:rsidRDefault="006E1531"/>
    <w:p w:rsidR="006E1531" w:rsidRPr="00D14AB6" w:rsidRDefault="006E1531"/>
    <w:p w:rsidR="00800C11" w:rsidRDefault="00800C11"/>
    <w:p w:rsidR="00D94745" w:rsidRDefault="00D94745"/>
    <w:p w:rsidR="00D94745" w:rsidRPr="00D94745" w:rsidRDefault="00D94745"/>
    <w:sectPr w:rsidR="00D94745" w:rsidRPr="00D94745" w:rsidSect="00800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F54"/>
    <w:multiLevelType w:val="hybridMultilevel"/>
    <w:tmpl w:val="747E9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00C11"/>
    <w:rsid w:val="000E1796"/>
    <w:rsid w:val="002415B5"/>
    <w:rsid w:val="002954FB"/>
    <w:rsid w:val="002D65EF"/>
    <w:rsid w:val="003F0BFB"/>
    <w:rsid w:val="00436C98"/>
    <w:rsid w:val="0046309E"/>
    <w:rsid w:val="004C7D45"/>
    <w:rsid w:val="004E5144"/>
    <w:rsid w:val="00505C15"/>
    <w:rsid w:val="00521AA5"/>
    <w:rsid w:val="0055526E"/>
    <w:rsid w:val="00574CC7"/>
    <w:rsid w:val="00582EF9"/>
    <w:rsid w:val="005901C5"/>
    <w:rsid w:val="005F6913"/>
    <w:rsid w:val="00600B96"/>
    <w:rsid w:val="006152E4"/>
    <w:rsid w:val="006B1A06"/>
    <w:rsid w:val="006E1531"/>
    <w:rsid w:val="007012B5"/>
    <w:rsid w:val="00754DB2"/>
    <w:rsid w:val="007968AA"/>
    <w:rsid w:val="007B1C41"/>
    <w:rsid w:val="007D2445"/>
    <w:rsid w:val="00800C11"/>
    <w:rsid w:val="00833BBB"/>
    <w:rsid w:val="00844979"/>
    <w:rsid w:val="00846300"/>
    <w:rsid w:val="00856402"/>
    <w:rsid w:val="009A03E6"/>
    <w:rsid w:val="00A0149A"/>
    <w:rsid w:val="00AC1B9E"/>
    <w:rsid w:val="00B044A4"/>
    <w:rsid w:val="00B33A9E"/>
    <w:rsid w:val="00B513BD"/>
    <w:rsid w:val="00B62806"/>
    <w:rsid w:val="00BB1529"/>
    <w:rsid w:val="00BC1482"/>
    <w:rsid w:val="00BC437C"/>
    <w:rsid w:val="00BF2EB0"/>
    <w:rsid w:val="00C20E92"/>
    <w:rsid w:val="00C52E3D"/>
    <w:rsid w:val="00C67096"/>
    <w:rsid w:val="00C76977"/>
    <w:rsid w:val="00D11243"/>
    <w:rsid w:val="00D14AB6"/>
    <w:rsid w:val="00D53C2D"/>
    <w:rsid w:val="00D62E35"/>
    <w:rsid w:val="00D70F50"/>
    <w:rsid w:val="00D94745"/>
    <w:rsid w:val="00EE7116"/>
    <w:rsid w:val="00F80CC8"/>
    <w:rsid w:val="00F8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EF9"/>
  </w:style>
  <w:style w:type="paragraph" w:styleId="Titolo3">
    <w:name w:val="heading 3"/>
    <w:basedOn w:val="Normale"/>
    <w:next w:val="Normale"/>
    <w:link w:val="Titolo3Carattere"/>
    <w:qFormat/>
    <w:rsid w:val="00800C11"/>
    <w:pPr>
      <w:keepNext/>
      <w:tabs>
        <w:tab w:val="left" w:pos="4359"/>
      </w:tabs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800C1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7B1C4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94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35E5-B45B-4AA4-8446-47310168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GALLO</cp:lastModifiedBy>
  <cp:revision>6</cp:revision>
  <cp:lastPrinted>2017-11-06T08:56:00Z</cp:lastPrinted>
  <dcterms:created xsi:type="dcterms:W3CDTF">2017-10-19T07:07:00Z</dcterms:created>
  <dcterms:modified xsi:type="dcterms:W3CDTF">2017-11-07T10:59:00Z</dcterms:modified>
</cp:coreProperties>
</file>